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4D" w:rsidRPr="00E07318" w:rsidRDefault="00657DBB" w:rsidP="00FF623E">
      <w:pPr>
        <w:pStyle w:val="EinfAbs"/>
        <w:jc w:val="both"/>
        <w:rPr>
          <w:rFonts w:ascii="Arial" w:hAnsi="Arial" w:cs="Arial"/>
          <w:sz w:val="21"/>
          <w:szCs w:val="21"/>
          <w:lang w:val="en-GB"/>
        </w:rPr>
      </w:pPr>
      <w:r w:rsidRPr="00E07318">
        <w:rPr>
          <w:rFonts w:ascii="Arial" w:hAnsi="Arial" w:cs="Arial"/>
          <w:sz w:val="21"/>
          <w:szCs w:val="21"/>
          <w:lang w:val="en-GB"/>
        </w:rPr>
        <w:t>Wiesbaden, 22</w:t>
      </w:r>
      <w:r w:rsidRPr="00E07318">
        <w:rPr>
          <w:rFonts w:ascii="Arial" w:hAnsi="Arial" w:cs="Arial"/>
          <w:sz w:val="21"/>
          <w:szCs w:val="21"/>
          <w:vertAlign w:val="superscript"/>
          <w:lang w:val="en-GB"/>
        </w:rPr>
        <w:t>th</w:t>
      </w:r>
      <w:r w:rsidRPr="00E07318">
        <w:rPr>
          <w:rFonts w:ascii="Arial" w:hAnsi="Arial" w:cs="Arial"/>
          <w:sz w:val="21"/>
          <w:szCs w:val="21"/>
          <w:lang w:val="en-GB"/>
        </w:rPr>
        <w:t xml:space="preserve"> January 2018 </w:t>
      </w:r>
    </w:p>
    <w:p w:rsidR="0001134D" w:rsidRPr="00E07318" w:rsidRDefault="0001134D" w:rsidP="00FF623E">
      <w:pPr>
        <w:pStyle w:val="EinfAbs"/>
        <w:jc w:val="both"/>
        <w:rPr>
          <w:rFonts w:ascii="Arial" w:hAnsi="Arial" w:cs="Arial"/>
          <w:sz w:val="21"/>
          <w:szCs w:val="21"/>
          <w:lang w:val="en-GB"/>
        </w:rPr>
      </w:pPr>
    </w:p>
    <w:p w:rsidR="007767A1" w:rsidRPr="00E07318" w:rsidRDefault="007767A1" w:rsidP="00FF623E">
      <w:pPr>
        <w:pStyle w:val="EinfAbs"/>
        <w:jc w:val="both"/>
        <w:rPr>
          <w:rFonts w:ascii="Arial" w:hAnsi="Arial" w:cs="Arial"/>
          <w:sz w:val="21"/>
          <w:szCs w:val="21"/>
          <w:lang w:val="en-GB"/>
        </w:rPr>
      </w:pPr>
    </w:p>
    <w:p w:rsidR="009A3E50" w:rsidRPr="00657DBB" w:rsidRDefault="009A3E50" w:rsidP="00971EFD">
      <w:pPr>
        <w:pStyle w:val="EinfAbs"/>
        <w:spacing w:line="360" w:lineRule="auto"/>
        <w:jc w:val="center"/>
        <w:rPr>
          <w:rFonts w:ascii="Arial" w:hAnsi="Arial" w:cs="Arial"/>
          <w:b/>
          <w:sz w:val="20"/>
          <w:szCs w:val="20"/>
          <w:lang w:val="en-US"/>
        </w:rPr>
      </w:pPr>
      <w:r w:rsidRPr="009A3E50">
        <w:rPr>
          <w:rFonts w:ascii="Arial" w:hAnsi="Arial" w:cs="Arial"/>
          <w:b/>
          <w:bCs/>
          <w:noProof/>
          <w:color w:val="auto"/>
          <w:sz w:val="22"/>
          <w:szCs w:val="22"/>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481965</wp:posOffset>
            </wp:positionV>
            <wp:extent cx="2141855" cy="3000375"/>
            <wp:effectExtent l="0" t="0" r="0" b="9525"/>
            <wp:wrapTight wrapText="bothSides">
              <wp:wrapPolygon edited="0">
                <wp:start x="0" y="0"/>
                <wp:lineTo x="0" y="21531"/>
                <wp:lineTo x="21325" y="21531"/>
                <wp:lineTo x="2132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ri Wilmes.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141855" cy="3000375"/>
                    </a:xfrm>
                    <a:prstGeom prst="rect">
                      <a:avLst/>
                    </a:prstGeom>
                  </pic:spPr>
                </pic:pic>
              </a:graphicData>
            </a:graphic>
            <wp14:sizeRelH relativeFrom="page">
              <wp14:pctWidth>0</wp14:pctWidth>
            </wp14:sizeRelH>
            <wp14:sizeRelV relativeFrom="page">
              <wp14:pctHeight>0</wp14:pctHeight>
            </wp14:sizeRelV>
          </wp:anchor>
        </w:drawing>
      </w:r>
      <w:r w:rsidR="00657DBB" w:rsidRPr="00DB3982">
        <w:rPr>
          <w:rFonts w:ascii="Arial" w:hAnsi="Arial" w:cs="Arial"/>
          <w:b/>
          <w:bCs/>
          <w:sz w:val="27"/>
          <w:szCs w:val="27"/>
          <w:lang w:val="en-GB"/>
        </w:rPr>
        <w:t xml:space="preserve">Henri Wilmes </w:t>
      </w:r>
      <w:r w:rsidR="00DA735A">
        <w:rPr>
          <w:rFonts w:ascii="Arial" w:hAnsi="Arial" w:cs="Arial"/>
          <w:b/>
          <w:bCs/>
          <w:sz w:val="27"/>
          <w:szCs w:val="27"/>
          <w:lang w:val="en-GB"/>
        </w:rPr>
        <w:t>was appointed</w:t>
      </w:r>
      <w:r w:rsidR="00657DBB">
        <w:rPr>
          <w:rFonts w:ascii="Arial" w:hAnsi="Arial" w:cs="Arial"/>
          <w:b/>
          <w:bCs/>
          <w:sz w:val="27"/>
          <w:szCs w:val="27"/>
          <w:lang w:val="en-GB"/>
        </w:rPr>
        <w:t xml:space="preserve"> CIO for</w:t>
      </w:r>
      <w:r w:rsidR="00657DBB" w:rsidRPr="00542BFE">
        <w:rPr>
          <w:rFonts w:ascii="Arial" w:hAnsi="Arial" w:cs="Arial"/>
          <w:b/>
          <w:bCs/>
          <w:sz w:val="27"/>
          <w:szCs w:val="27"/>
          <w:lang w:val="en-GB"/>
        </w:rPr>
        <w:t xml:space="preserve"> </w:t>
      </w:r>
      <w:r w:rsidR="00657DBB" w:rsidRPr="00151F03">
        <w:rPr>
          <w:rFonts w:ascii="Arial" w:hAnsi="Arial" w:cs="Arial"/>
          <w:b/>
          <w:bCs/>
          <w:sz w:val="27"/>
          <w:szCs w:val="27"/>
          <w:lang w:val="en-GB"/>
        </w:rPr>
        <w:t>A&amp;O Hotels and Hostels</w:t>
      </w:r>
      <w:r w:rsidR="00657DBB" w:rsidRPr="001D2AA8">
        <w:rPr>
          <w:rFonts w:ascii="Arial" w:hAnsi="Arial" w:cs="Arial"/>
          <w:b/>
          <w:bCs/>
          <w:sz w:val="27"/>
          <w:szCs w:val="27"/>
          <w:lang w:val="en-GB"/>
        </w:rPr>
        <w:br/>
      </w:r>
      <w:r w:rsidR="00B84A4D" w:rsidRPr="00657DBB">
        <w:rPr>
          <w:rFonts w:ascii="Arial" w:hAnsi="Arial" w:cs="Arial"/>
          <w:b/>
          <w:bCs/>
          <w:sz w:val="27"/>
          <w:szCs w:val="27"/>
          <w:lang w:val="en-US"/>
        </w:rPr>
        <w:br/>
      </w: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A3E50" w:rsidRPr="00657DBB" w:rsidRDefault="009A3E50" w:rsidP="00B84A4D">
      <w:pPr>
        <w:jc w:val="both"/>
        <w:rPr>
          <w:rFonts w:ascii="Arial" w:hAnsi="Arial" w:cs="Arial"/>
          <w:b/>
          <w:sz w:val="20"/>
          <w:szCs w:val="20"/>
          <w:lang w:val="en-US"/>
        </w:rPr>
      </w:pPr>
    </w:p>
    <w:p w:rsidR="00971EFD" w:rsidRPr="00657DBB" w:rsidRDefault="00971EFD" w:rsidP="00B84A4D">
      <w:pPr>
        <w:jc w:val="both"/>
        <w:rPr>
          <w:rFonts w:ascii="Arial" w:hAnsi="Arial" w:cs="Arial"/>
          <w:b/>
          <w:sz w:val="20"/>
          <w:szCs w:val="20"/>
          <w:lang w:val="en-US"/>
        </w:rPr>
      </w:pPr>
    </w:p>
    <w:p w:rsidR="00657DBB" w:rsidRPr="00657DBB" w:rsidRDefault="00657DBB" w:rsidP="00B84A4D">
      <w:pPr>
        <w:jc w:val="both"/>
        <w:rPr>
          <w:rFonts w:ascii="Arial" w:hAnsi="Arial" w:cs="Arial"/>
          <w:b/>
          <w:sz w:val="20"/>
          <w:szCs w:val="20"/>
          <w:lang w:val="en-US"/>
        </w:rPr>
      </w:pPr>
      <w:bookmarkStart w:id="0" w:name="_GoBack"/>
      <w:r w:rsidRPr="00657DBB">
        <w:rPr>
          <w:rStyle w:val="Fett"/>
          <w:rFonts w:ascii="Arial" w:hAnsi="Arial" w:cs="Arial"/>
          <w:sz w:val="20"/>
          <w:szCs w:val="20"/>
          <w:lang w:val="en-US"/>
        </w:rPr>
        <w:t>A&amp;O Hotels and Hostels has appointed Henri Wilmes</w:t>
      </w:r>
      <w:r w:rsidR="00DA735A">
        <w:rPr>
          <w:rStyle w:val="Fett"/>
          <w:rFonts w:ascii="Arial" w:hAnsi="Arial" w:cs="Arial"/>
          <w:sz w:val="20"/>
          <w:szCs w:val="20"/>
          <w:lang w:val="en-US"/>
        </w:rPr>
        <w:t xml:space="preserve"> as</w:t>
      </w:r>
      <w:r w:rsidRPr="00657DBB">
        <w:rPr>
          <w:rStyle w:val="Fett"/>
          <w:rFonts w:ascii="Arial" w:hAnsi="Arial" w:cs="Arial"/>
          <w:sz w:val="20"/>
          <w:szCs w:val="20"/>
          <w:lang w:val="en-US"/>
        </w:rPr>
        <w:t xml:space="preserve"> Chief Investm</w:t>
      </w:r>
      <w:r w:rsidR="007110B4">
        <w:rPr>
          <w:rStyle w:val="Fett"/>
          <w:rFonts w:ascii="Arial" w:hAnsi="Arial" w:cs="Arial"/>
          <w:sz w:val="20"/>
          <w:szCs w:val="20"/>
          <w:lang w:val="en-US"/>
        </w:rPr>
        <w:t xml:space="preserve">ent Officer. His new role has become </w:t>
      </w:r>
      <w:r w:rsidRPr="00657DBB">
        <w:rPr>
          <w:rStyle w:val="Fett"/>
          <w:rFonts w:ascii="Arial" w:hAnsi="Arial" w:cs="Arial"/>
          <w:sz w:val="20"/>
          <w:szCs w:val="20"/>
          <w:lang w:val="en-US"/>
        </w:rPr>
        <w:t>effective as of 8 January 2018. Wilmes brings extensive hotel and real estate investment experience to A&amp;O.</w:t>
      </w:r>
    </w:p>
    <w:bookmarkEnd w:id="0"/>
    <w:p w:rsidR="00657DBB" w:rsidRPr="00657DBB" w:rsidRDefault="00657DBB" w:rsidP="00657DBB">
      <w:pPr>
        <w:pStyle w:val="StandardWeb"/>
        <w:rPr>
          <w:rStyle w:val="Fett"/>
          <w:rFonts w:ascii="Arial" w:hAnsi="Arial" w:cs="Arial"/>
          <w:b w:val="0"/>
          <w:sz w:val="20"/>
          <w:szCs w:val="20"/>
          <w:lang w:val="en-US" w:eastAsia="en-US"/>
        </w:rPr>
      </w:pPr>
      <w:r w:rsidRPr="00657DBB">
        <w:rPr>
          <w:rStyle w:val="Fett"/>
          <w:rFonts w:ascii="Arial" w:hAnsi="Arial" w:cs="Arial"/>
          <w:b w:val="0"/>
          <w:sz w:val="20"/>
          <w:szCs w:val="20"/>
          <w:lang w:val="en-US" w:eastAsia="en-US"/>
        </w:rPr>
        <w:t>In his new role as Chief Investment Officer, Wilmes will lead the</w:t>
      </w:r>
      <w:r w:rsidR="007110B4">
        <w:rPr>
          <w:rStyle w:val="Fett"/>
          <w:rFonts w:ascii="Arial" w:hAnsi="Arial" w:cs="Arial"/>
          <w:b w:val="0"/>
          <w:sz w:val="20"/>
          <w:szCs w:val="20"/>
          <w:lang w:val="en-US" w:eastAsia="en-US"/>
        </w:rPr>
        <w:t xml:space="preserve"> expansion</w:t>
      </w:r>
      <w:r w:rsidRPr="00657DBB">
        <w:rPr>
          <w:rStyle w:val="Fett"/>
          <w:rFonts w:ascii="Arial" w:hAnsi="Arial" w:cs="Arial"/>
          <w:b w:val="0"/>
          <w:sz w:val="20"/>
          <w:szCs w:val="20"/>
          <w:lang w:val="en-US" w:eastAsia="en-US"/>
        </w:rPr>
        <w:t xml:space="preserve"> of A&amp;O and </w:t>
      </w:r>
      <w:r w:rsidR="00E07318">
        <w:rPr>
          <w:rStyle w:val="Fett"/>
          <w:rFonts w:ascii="Arial" w:hAnsi="Arial" w:cs="Arial"/>
          <w:b w:val="0"/>
          <w:sz w:val="20"/>
          <w:szCs w:val="20"/>
          <w:lang w:val="en-US" w:eastAsia="en-US"/>
        </w:rPr>
        <w:t>contribute to it</w:t>
      </w:r>
      <w:r w:rsidRPr="00657DBB">
        <w:rPr>
          <w:rStyle w:val="Fett"/>
          <w:rFonts w:ascii="Arial" w:hAnsi="Arial" w:cs="Arial"/>
          <w:b w:val="0"/>
          <w:sz w:val="20"/>
          <w:szCs w:val="20"/>
          <w:lang w:val="en-US" w:eastAsia="en-US"/>
        </w:rPr>
        <w:t>s</w:t>
      </w:r>
      <w:r w:rsidR="00E07318">
        <w:rPr>
          <w:rStyle w:val="Fett"/>
          <w:rFonts w:ascii="Arial" w:hAnsi="Arial" w:cs="Arial"/>
          <w:b w:val="0"/>
          <w:sz w:val="20"/>
          <w:szCs w:val="20"/>
          <w:lang w:val="en-US" w:eastAsia="en-US"/>
        </w:rPr>
        <w:t xml:space="preserve"> growth with </w:t>
      </w:r>
      <w:r w:rsidR="007110B4">
        <w:rPr>
          <w:rStyle w:val="Fett"/>
          <w:rFonts w:ascii="Arial" w:hAnsi="Arial" w:cs="Arial"/>
          <w:b w:val="0"/>
          <w:sz w:val="20"/>
          <w:szCs w:val="20"/>
          <w:lang w:val="en-US" w:eastAsia="en-US"/>
        </w:rPr>
        <w:t>extensive</w:t>
      </w:r>
      <w:r w:rsidR="00E07318">
        <w:rPr>
          <w:rStyle w:val="Fett"/>
          <w:rFonts w:ascii="Arial" w:hAnsi="Arial" w:cs="Arial"/>
          <w:b w:val="0"/>
          <w:sz w:val="20"/>
          <w:szCs w:val="20"/>
          <w:lang w:val="en-US" w:eastAsia="en-US"/>
        </w:rPr>
        <w:t xml:space="preserve"> know-h</w:t>
      </w:r>
      <w:r w:rsidRPr="00657DBB">
        <w:rPr>
          <w:rStyle w:val="Fett"/>
          <w:rFonts w:ascii="Arial" w:hAnsi="Arial" w:cs="Arial"/>
          <w:b w:val="0"/>
          <w:sz w:val="20"/>
          <w:szCs w:val="20"/>
          <w:lang w:val="en-US" w:eastAsia="en-US"/>
        </w:rPr>
        <w:t xml:space="preserve">ow in </w:t>
      </w:r>
      <w:r w:rsidR="007110B4">
        <w:rPr>
          <w:rStyle w:val="Fett"/>
          <w:rFonts w:ascii="Arial" w:hAnsi="Arial" w:cs="Arial"/>
          <w:b w:val="0"/>
          <w:sz w:val="20"/>
          <w:szCs w:val="20"/>
          <w:lang w:val="en-US" w:eastAsia="en-US"/>
        </w:rPr>
        <w:t xml:space="preserve">international </w:t>
      </w:r>
      <w:r w:rsidR="001F04E4">
        <w:rPr>
          <w:rStyle w:val="Fett"/>
          <w:rFonts w:ascii="Arial" w:hAnsi="Arial" w:cs="Arial"/>
          <w:b w:val="0"/>
          <w:sz w:val="20"/>
          <w:szCs w:val="20"/>
          <w:lang w:val="en-US" w:eastAsia="en-US"/>
        </w:rPr>
        <w:t xml:space="preserve">hotel investments. </w:t>
      </w:r>
      <w:r w:rsidRPr="00657DBB">
        <w:rPr>
          <w:rStyle w:val="Fett"/>
          <w:rFonts w:ascii="Arial" w:hAnsi="Arial" w:cs="Arial"/>
          <w:b w:val="0"/>
          <w:sz w:val="20"/>
          <w:szCs w:val="20"/>
          <w:lang w:val="en-US" w:eastAsia="en-US"/>
        </w:rPr>
        <w:t xml:space="preserve">His main focus will </w:t>
      </w:r>
      <w:r w:rsidR="007110B4">
        <w:rPr>
          <w:rStyle w:val="Fett"/>
          <w:rFonts w:ascii="Arial" w:hAnsi="Arial" w:cs="Arial"/>
          <w:b w:val="0"/>
          <w:sz w:val="20"/>
          <w:szCs w:val="20"/>
          <w:lang w:val="en-US" w:eastAsia="en-US"/>
        </w:rPr>
        <w:t>primarily lie</w:t>
      </w:r>
      <w:r w:rsidR="00E07318">
        <w:rPr>
          <w:rStyle w:val="Fett"/>
          <w:rFonts w:ascii="Arial" w:hAnsi="Arial" w:cs="Arial"/>
          <w:b w:val="0"/>
          <w:sz w:val="20"/>
          <w:szCs w:val="20"/>
          <w:lang w:val="en-US" w:eastAsia="en-US"/>
        </w:rPr>
        <w:t xml:space="preserve"> on </w:t>
      </w:r>
      <w:r w:rsidRPr="001F04E4">
        <w:rPr>
          <w:rStyle w:val="Fett"/>
          <w:rFonts w:ascii="Arial" w:hAnsi="Arial" w:cs="Arial"/>
          <w:b w:val="0"/>
          <w:sz w:val="20"/>
          <w:szCs w:val="20"/>
          <w:lang w:val="en-US" w:eastAsia="en-US"/>
        </w:rPr>
        <w:t>Spain</w:t>
      </w:r>
      <w:r w:rsidRPr="00657DBB">
        <w:rPr>
          <w:rStyle w:val="Fett"/>
          <w:rFonts w:ascii="Arial" w:hAnsi="Arial" w:cs="Arial"/>
          <w:b w:val="0"/>
          <w:sz w:val="20"/>
          <w:szCs w:val="20"/>
          <w:lang w:val="en-US" w:eastAsia="en-US"/>
        </w:rPr>
        <w:t xml:space="preserve">, </w:t>
      </w:r>
      <w:r w:rsidR="00E07318">
        <w:rPr>
          <w:rStyle w:val="Fett"/>
          <w:rFonts w:ascii="Arial" w:hAnsi="Arial" w:cs="Arial"/>
          <w:b w:val="0"/>
          <w:sz w:val="20"/>
          <w:szCs w:val="20"/>
          <w:lang w:val="en-US" w:eastAsia="en-US"/>
        </w:rPr>
        <w:t xml:space="preserve">Italy, Portugal, UK and Poland. </w:t>
      </w:r>
      <w:r w:rsidR="007110B4">
        <w:rPr>
          <w:rStyle w:val="Fett"/>
          <w:rFonts w:ascii="Arial" w:hAnsi="Arial" w:cs="Arial"/>
          <w:b w:val="0"/>
          <w:sz w:val="20"/>
          <w:szCs w:val="20"/>
          <w:lang w:val="en-US" w:eastAsia="en-US"/>
        </w:rPr>
        <w:t>Wilmes</w:t>
      </w:r>
      <w:r w:rsidRPr="00657DBB">
        <w:rPr>
          <w:rStyle w:val="Fett"/>
          <w:rFonts w:ascii="Arial" w:hAnsi="Arial" w:cs="Arial"/>
          <w:b w:val="0"/>
          <w:sz w:val="20"/>
          <w:szCs w:val="20"/>
          <w:lang w:val="en-US" w:eastAsia="en-US"/>
        </w:rPr>
        <w:t xml:space="preserve"> sees huge potential </w:t>
      </w:r>
      <w:r w:rsidR="007110B4">
        <w:rPr>
          <w:rStyle w:val="Fett"/>
          <w:rFonts w:ascii="Arial" w:hAnsi="Arial" w:cs="Arial"/>
          <w:b w:val="0"/>
          <w:sz w:val="20"/>
          <w:szCs w:val="20"/>
          <w:lang w:val="en-US" w:eastAsia="en-US"/>
        </w:rPr>
        <w:t>in introducing t</w:t>
      </w:r>
      <w:r w:rsidRPr="00657DBB">
        <w:rPr>
          <w:rStyle w:val="Fett"/>
          <w:rFonts w:ascii="Arial" w:hAnsi="Arial" w:cs="Arial"/>
          <w:b w:val="0"/>
          <w:sz w:val="20"/>
          <w:szCs w:val="20"/>
          <w:lang w:val="en-US" w:eastAsia="en-US"/>
        </w:rPr>
        <w:t xml:space="preserve">he </w:t>
      </w:r>
      <w:r w:rsidR="001F04E4">
        <w:rPr>
          <w:rStyle w:val="Fett"/>
          <w:rFonts w:ascii="Arial" w:hAnsi="Arial" w:cs="Arial"/>
          <w:b w:val="0"/>
          <w:sz w:val="20"/>
          <w:szCs w:val="20"/>
          <w:lang w:val="en-US" w:eastAsia="en-US"/>
        </w:rPr>
        <w:t xml:space="preserve">very </w:t>
      </w:r>
      <w:r w:rsidRPr="00657DBB">
        <w:rPr>
          <w:rStyle w:val="Fett"/>
          <w:rFonts w:ascii="Arial" w:hAnsi="Arial" w:cs="Arial"/>
          <w:b w:val="0"/>
          <w:sz w:val="20"/>
          <w:szCs w:val="20"/>
          <w:lang w:val="en-US" w:eastAsia="en-US"/>
        </w:rPr>
        <w:t>successful hostel concept</w:t>
      </w:r>
      <w:r w:rsidR="007110B4">
        <w:rPr>
          <w:rStyle w:val="Fett"/>
          <w:rFonts w:ascii="Arial" w:hAnsi="Arial" w:cs="Arial"/>
          <w:b w:val="0"/>
          <w:sz w:val="20"/>
          <w:szCs w:val="20"/>
          <w:lang w:val="en-US" w:eastAsia="en-US"/>
        </w:rPr>
        <w:t xml:space="preserve"> to those markets. About his new role, Wilmes says</w:t>
      </w:r>
      <w:r w:rsidRPr="00657DBB">
        <w:rPr>
          <w:rStyle w:val="Fett"/>
          <w:rFonts w:ascii="Arial" w:hAnsi="Arial" w:cs="Arial"/>
          <w:b w:val="0"/>
          <w:sz w:val="20"/>
          <w:szCs w:val="20"/>
          <w:lang w:val="en-US" w:eastAsia="en-US"/>
        </w:rPr>
        <w:t xml:space="preserve">: “I </w:t>
      </w:r>
      <w:r w:rsidR="007110B4">
        <w:rPr>
          <w:rStyle w:val="Fett"/>
          <w:rFonts w:ascii="Arial" w:hAnsi="Arial" w:cs="Arial"/>
          <w:b w:val="0"/>
          <w:sz w:val="20"/>
          <w:szCs w:val="20"/>
          <w:lang w:val="en-US" w:eastAsia="en-US"/>
        </w:rPr>
        <w:t>am looking forward to this challenge.</w:t>
      </w:r>
      <w:r w:rsidR="00E07318">
        <w:rPr>
          <w:rStyle w:val="Fett"/>
          <w:rFonts w:ascii="Arial" w:hAnsi="Arial" w:cs="Arial"/>
          <w:b w:val="0"/>
          <w:sz w:val="20"/>
          <w:szCs w:val="20"/>
          <w:lang w:val="en-US" w:eastAsia="en-US"/>
        </w:rPr>
        <w:t xml:space="preserve"> With TPG Real Estate as</w:t>
      </w:r>
      <w:r w:rsidR="001F04E4">
        <w:rPr>
          <w:rStyle w:val="Fett"/>
          <w:rFonts w:ascii="Arial" w:hAnsi="Arial" w:cs="Arial"/>
          <w:b w:val="0"/>
          <w:sz w:val="20"/>
          <w:szCs w:val="20"/>
          <w:lang w:val="en-US" w:eastAsia="en-US"/>
        </w:rPr>
        <w:t xml:space="preserve"> a</w:t>
      </w:r>
      <w:r w:rsidR="00E07318">
        <w:rPr>
          <w:rStyle w:val="Fett"/>
          <w:rFonts w:ascii="Arial" w:hAnsi="Arial" w:cs="Arial"/>
          <w:b w:val="0"/>
          <w:sz w:val="20"/>
          <w:szCs w:val="20"/>
          <w:lang w:val="en-US" w:eastAsia="en-US"/>
        </w:rPr>
        <w:t xml:space="preserve"> p</w:t>
      </w:r>
      <w:r w:rsidRPr="00657DBB">
        <w:rPr>
          <w:rStyle w:val="Fett"/>
          <w:rFonts w:ascii="Arial" w:hAnsi="Arial" w:cs="Arial"/>
          <w:b w:val="0"/>
          <w:sz w:val="20"/>
          <w:szCs w:val="20"/>
          <w:lang w:val="en-US" w:eastAsia="en-US"/>
        </w:rPr>
        <w:t xml:space="preserve">artner, A&amp;O is </w:t>
      </w:r>
      <w:r w:rsidR="00E07318">
        <w:rPr>
          <w:rStyle w:val="Fett"/>
          <w:rFonts w:ascii="Arial" w:hAnsi="Arial" w:cs="Arial"/>
          <w:b w:val="0"/>
          <w:sz w:val="20"/>
          <w:szCs w:val="20"/>
          <w:lang w:val="en-US" w:eastAsia="en-US"/>
        </w:rPr>
        <w:t xml:space="preserve">in an </w:t>
      </w:r>
      <w:r w:rsidRPr="00657DBB">
        <w:rPr>
          <w:rStyle w:val="Fett"/>
          <w:rFonts w:ascii="Arial" w:hAnsi="Arial" w:cs="Arial"/>
          <w:b w:val="0"/>
          <w:sz w:val="20"/>
          <w:szCs w:val="20"/>
          <w:lang w:val="en-US" w:eastAsia="en-US"/>
        </w:rPr>
        <w:t xml:space="preserve">exciting </w:t>
      </w:r>
      <w:r w:rsidR="00E07318">
        <w:rPr>
          <w:rStyle w:val="Fett"/>
          <w:rFonts w:ascii="Arial" w:hAnsi="Arial" w:cs="Arial"/>
          <w:b w:val="0"/>
          <w:sz w:val="20"/>
          <w:szCs w:val="20"/>
          <w:lang w:val="en-US" w:eastAsia="en-US"/>
        </w:rPr>
        <w:t>phase</w:t>
      </w:r>
      <w:r w:rsidR="007110B4">
        <w:rPr>
          <w:rStyle w:val="Fett"/>
          <w:rFonts w:ascii="Arial" w:hAnsi="Arial" w:cs="Arial"/>
          <w:b w:val="0"/>
          <w:sz w:val="20"/>
          <w:szCs w:val="20"/>
          <w:lang w:val="en-US" w:eastAsia="en-US"/>
        </w:rPr>
        <w:t xml:space="preserve"> to significantly</w:t>
      </w:r>
      <w:r w:rsidRPr="00657DBB">
        <w:rPr>
          <w:rStyle w:val="Fett"/>
          <w:rFonts w:ascii="Arial" w:hAnsi="Arial" w:cs="Arial"/>
          <w:b w:val="0"/>
          <w:sz w:val="20"/>
          <w:szCs w:val="20"/>
          <w:lang w:val="en-US" w:eastAsia="en-US"/>
        </w:rPr>
        <w:t xml:space="preserve"> grow its pan European footprint and </w:t>
      </w:r>
      <w:r w:rsidR="007110B4">
        <w:rPr>
          <w:rStyle w:val="Fett"/>
          <w:rFonts w:ascii="Arial" w:hAnsi="Arial" w:cs="Arial"/>
          <w:b w:val="0"/>
          <w:sz w:val="20"/>
          <w:szCs w:val="20"/>
          <w:lang w:val="en-US" w:eastAsia="en-US"/>
        </w:rPr>
        <w:t xml:space="preserve">strengthen </w:t>
      </w:r>
      <w:r w:rsidRPr="00657DBB">
        <w:rPr>
          <w:rStyle w:val="Fett"/>
          <w:rFonts w:ascii="Arial" w:hAnsi="Arial" w:cs="Arial"/>
          <w:b w:val="0"/>
          <w:sz w:val="20"/>
          <w:szCs w:val="20"/>
          <w:lang w:val="en-US" w:eastAsia="en-US"/>
        </w:rPr>
        <w:t xml:space="preserve">its position as Europe´s leading </w:t>
      </w:r>
      <w:r w:rsidR="00E07318">
        <w:rPr>
          <w:rStyle w:val="Fett"/>
          <w:rFonts w:ascii="Arial" w:hAnsi="Arial" w:cs="Arial"/>
          <w:b w:val="0"/>
          <w:sz w:val="20"/>
          <w:szCs w:val="20"/>
          <w:lang w:val="en-US" w:eastAsia="en-US"/>
        </w:rPr>
        <w:t>hostel o</w:t>
      </w:r>
      <w:r w:rsidRPr="00657DBB">
        <w:rPr>
          <w:rStyle w:val="Fett"/>
          <w:rFonts w:ascii="Arial" w:hAnsi="Arial" w:cs="Arial"/>
          <w:b w:val="0"/>
          <w:sz w:val="20"/>
          <w:szCs w:val="20"/>
          <w:lang w:val="en-US" w:eastAsia="en-US"/>
        </w:rPr>
        <w:t>perator”.</w:t>
      </w:r>
    </w:p>
    <w:p w:rsidR="00657DBB" w:rsidRPr="00657DBB" w:rsidRDefault="00657DBB" w:rsidP="00657DBB">
      <w:pPr>
        <w:pStyle w:val="StandardWeb"/>
        <w:rPr>
          <w:rStyle w:val="Fett"/>
          <w:rFonts w:ascii="Arial" w:hAnsi="Arial" w:cs="Arial"/>
          <w:b w:val="0"/>
          <w:sz w:val="20"/>
          <w:szCs w:val="20"/>
          <w:lang w:val="en-US" w:eastAsia="en-US"/>
        </w:rPr>
      </w:pPr>
      <w:r w:rsidRPr="00657DBB">
        <w:rPr>
          <w:rStyle w:val="Fett"/>
          <w:rFonts w:ascii="Arial" w:hAnsi="Arial" w:cs="Arial"/>
          <w:b w:val="0"/>
          <w:sz w:val="20"/>
          <w:szCs w:val="20"/>
          <w:lang w:val="en-US" w:eastAsia="en-US"/>
        </w:rPr>
        <w:t>“</w:t>
      </w:r>
      <w:r w:rsidR="007110B4">
        <w:rPr>
          <w:rStyle w:val="Fett"/>
          <w:rFonts w:ascii="Arial" w:hAnsi="Arial" w:cs="Arial"/>
          <w:b w:val="0"/>
          <w:sz w:val="20"/>
          <w:szCs w:val="20"/>
          <w:lang w:val="en-US" w:eastAsia="en-US"/>
        </w:rPr>
        <w:t xml:space="preserve">By appointing Henri Wilmes as CIO, A&amp;O won an expert with a </w:t>
      </w:r>
      <w:r w:rsidRPr="00657DBB">
        <w:rPr>
          <w:rStyle w:val="Fett"/>
          <w:rFonts w:ascii="Arial" w:hAnsi="Arial" w:cs="Arial"/>
          <w:b w:val="0"/>
          <w:sz w:val="20"/>
          <w:szCs w:val="20"/>
          <w:lang w:val="en-US" w:eastAsia="en-US"/>
        </w:rPr>
        <w:t>large netw</w:t>
      </w:r>
      <w:r w:rsidR="007110B4">
        <w:rPr>
          <w:rStyle w:val="Fett"/>
          <w:rFonts w:ascii="Arial" w:hAnsi="Arial" w:cs="Arial"/>
          <w:b w:val="0"/>
          <w:sz w:val="20"/>
          <w:szCs w:val="20"/>
          <w:lang w:val="en-US" w:eastAsia="en-US"/>
        </w:rPr>
        <w:t>ork and high level of industry knowledge. We strongly believe he</w:t>
      </w:r>
      <w:r w:rsidRPr="00657DBB">
        <w:rPr>
          <w:rStyle w:val="Fett"/>
          <w:rFonts w:ascii="Arial" w:hAnsi="Arial" w:cs="Arial"/>
          <w:b w:val="0"/>
          <w:sz w:val="20"/>
          <w:szCs w:val="20"/>
          <w:lang w:val="en-US" w:eastAsia="en-US"/>
        </w:rPr>
        <w:t xml:space="preserve"> will further develop our brand and make a significant contribution to our European expansion," said Oliver Winter, founder and CEO of A&amp;O Hotels and Hostels.</w:t>
      </w:r>
    </w:p>
    <w:p w:rsidR="00657DBB" w:rsidRPr="00657DBB" w:rsidRDefault="00657DBB" w:rsidP="00657DBB">
      <w:pPr>
        <w:pStyle w:val="StandardWeb"/>
        <w:rPr>
          <w:rStyle w:val="Fett"/>
          <w:rFonts w:ascii="Arial" w:hAnsi="Arial" w:cs="Arial"/>
          <w:b w:val="0"/>
          <w:sz w:val="20"/>
          <w:szCs w:val="20"/>
          <w:lang w:val="en-US" w:eastAsia="en-US"/>
        </w:rPr>
      </w:pPr>
      <w:r w:rsidRPr="00657DBB">
        <w:rPr>
          <w:rStyle w:val="Fett"/>
          <w:rFonts w:ascii="Arial" w:hAnsi="Arial" w:cs="Arial"/>
          <w:b w:val="0"/>
          <w:sz w:val="20"/>
          <w:szCs w:val="20"/>
          <w:lang w:val="en-US" w:eastAsia="en-US"/>
        </w:rPr>
        <w:t xml:space="preserve">From 2011 to 2017, Wilmes served as Vice President Acquisitions for London and Regional Properties (L+R), one of the largest private real estate funds in Europe with a portfolio of over 78 </w:t>
      </w:r>
      <w:r w:rsidR="00E07318">
        <w:rPr>
          <w:rStyle w:val="Fett"/>
          <w:rFonts w:ascii="Arial" w:hAnsi="Arial" w:cs="Arial"/>
          <w:b w:val="0"/>
          <w:sz w:val="20"/>
          <w:szCs w:val="20"/>
          <w:lang w:val="en-US" w:eastAsia="en-US"/>
        </w:rPr>
        <w:t xml:space="preserve">hotels </w:t>
      </w:r>
      <w:r w:rsidR="001F04E4">
        <w:rPr>
          <w:rStyle w:val="Fett"/>
          <w:rFonts w:ascii="Arial" w:hAnsi="Arial" w:cs="Arial"/>
          <w:b w:val="0"/>
          <w:sz w:val="20"/>
          <w:szCs w:val="20"/>
          <w:lang w:val="en-US" w:eastAsia="en-US"/>
        </w:rPr>
        <w:t xml:space="preserve">worldwide. There </w:t>
      </w:r>
      <w:r w:rsidRPr="00657DBB">
        <w:rPr>
          <w:rStyle w:val="Fett"/>
          <w:rFonts w:ascii="Arial" w:hAnsi="Arial" w:cs="Arial"/>
          <w:b w:val="0"/>
          <w:sz w:val="20"/>
          <w:szCs w:val="20"/>
          <w:lang w:val="en-US" w:eastAsia="en-US"/>
        </w:rPr>
        <w:t>he was involved in transactions for a combined value in excess of GBP 2.0bn.</w:t>
      </w:r>
      <w:r w:rsidR="00E07318">
        <w:rPr>
          <w:rStyle w:val="Fett"/>
          <w:rFonts w:ascii="Arial" w:hAnsi="Arial" w:cs="Arial"/>
          <w:b w:val="0"/>
          <w:sz w:val="20"/>
          <w:szCs w:val="20"/>
          <w:lang w:val="en-US" w:eastAsia="en-US"/>
        </w:rPr>
        <w:t xml:space="preserve"> </w:t>
      </w:r>
      <w:r w:rsidR="001F04E4">
        <w:rPr>
          <w:rStyle w:val="Fett"/>
          <w:rFonts w:ascii="Arial" w:hAnsi="Arial" w:cs="Arial"/>
          <w:b w:val="0"/>
          <w:sz w:val="20"/>
          <w:szCs w:val="20"/>
          <w:lang w:val="en-US" w:eastAsia="en-US"/>
        </w:rPr>
        <w:t xml:space="preserve">Thanks to Wilmes engagement and knowledge, </w:t>
      </w:r>
      <w:r w:rsidR="00E07318" w:rsidRPr="00657DBB">
        <w:rPr>
          <w:rStyle w:val="Fett"/>
          <w:rFonts w:ascii="Arial" w:hAnsi="Arial" w:cs="Arial"/>
          <w:b w:val="0"/>
          <w:sz w:val="20"/>
          <w:szCs w:val="20"/>
          <w:lang w:val="en-US" w:eastAsia="en-US"/>
        </w:rPr>
        <w:t xml:space="preserve">L+R </w:t>
      </w:r>
      <w:r w:rsidR="00E07318">
        <w:rPr>
          <w:rStyle w:val="Fett"/>
          <w:rFonts w:ascii="Arial" w:hAnsi="Arial" w:cs="Arial"/>
          <w:b w:val="0"/>
          <w:sz w:val="20"/>
          <w:szCs w:val="20"/>
          <w:lang w:val="en-US" w:eastAsia="en-US"/>
        </w:rPr>
        <w:t>received the</w:t>
      </w:r>
      <w:r w:rsidR="00E07318" w:rsidRPr="00657DBB">
        <w:rPr>
          <w:rStyle w:val="Fett"/>
          <w:rFonts w:ascii="Arial" w:hAnsi="Arial" w:cs="Arial"/>
          <w:b w:val="0"/>
          <w:sz w:val="20"/>
          <w:szCs w:val="20"/>
          <w:lang w:val="en-US" w:eastAsia="en-US"/>
        </w:rPr>
        <w:t xml:space="preserve"> HAMA Europe Asset Mana</w:t>
      </w:r>
      <w:r w:rsidR="001F04E4">
        <w:rPr>
          <w:rStyle w:val="Fett"/>
          <w:rFonts w:ascii="Arial" w:hAnsi="Arial" w:cs="Arial"/>
          <w:b w:val="0"/>
          <w:sz w:val="20"/>
          <w:szCs w:val="20"/>
          <w:lang w:val="en-US" w:eastAsia="en-US"/>
        </w:rPr>
        <w:t xml:space="preserve">gement Achievement </w:t>
      </w:r>
      <w:proofErr w:type="gramStart"/>
      <w:r w:rsidR="001F04E4">
        <w:rPr>
          <w:rStyle w:val="Fett"/>
          <w:rFonts w:ascii="Arial" w:hAnsi="Arial" w:cs="Arial"/>
          <w:b w:val="0"/>
          <w:sz w:val="20"/>
          <w:szCs w:val="20"/>
          <w:lang w:val="en-US" w:eastAsia="en-US"/>
        </w:rPr>
        <w:t>Award  in</w:t>
      </w:r>
      <w:proofErr w:type="gramEnd"/>
      <w:r w:rsidR="001F04E4">
        <w:rPr>
          <w:rStyle w:val="Fett"/>
          <w:rFonts w:ascii="Arial" w:hAnsi="Arial" w:cs="Arial"/>
          <w:b w:val="0"/>
          <w:sz w:val="20"/>
          <w:szCs w:val="20"/>
          <w:lang w:val="en-US" w:eastAsia="en-US"/>
        </w:rPr>
        <w:t xml:space="preserve"> 2016</w:t>
      </w:r>
      <w:r w:rsidRPr="00657DBB">
        <w:rPr>
          <w:rStyle w:val="Fett"/>
          <w:rFonts w:ascii="Arial" w:hAnsi="Arial" w:cs="Arial"/>
          <w:b w:val="0"/>
          <w:sz w:val="20"/>
          <w:szCs w:val="20"/>
          <w:lang w:val="en-US" w:eastAsia="en-US"/>
        </w:rPr>
        <w:t xml:space="preserve">. </w:t>
      </w:r>
      <w:r w:rsidR="007110B4">
        <w:rPr>
          <w:rStyle w:val="Fett"/>
          <w:rFonts w:ascii="Arial" w:hAnsi="Arial" w:cs="Arial"/>
          <w:b w:val="0"/>
          <w:sz w:val="20"/>
          <w:szCs w:val="20"/>
          <w:lang w:val="en-US" w:eastAsia="en-US"/>
        </w:rPr>
        <w:t xml:space="preserve">Before joining L+R, Wilmes </w:t>
      </w:r>
      <w:r w:rsidRPr="00657DBB">
        <w:rPr>
          <w:rStyle w:val="Fett"/>
          <w:rFonts w:ascii="Arial" w:hAnsi="Arial" w:cs="Arial"/>
          <w:b w:val="0"/>
          <w:sz w:val="20"/>
          <w:szCs w:val="20"/>
          <w:lang w:val="en-US" w:eastAsia="en-US"/>
        </w:rPr>
        <w:t xml:space="preserve">worked </w:t>
      </w:r>
      <w:r w:rsidR="007110B4">
        <w:rPr>
          <w:rStyle w:val="Fett"/>
          <w:rFonts w:ascii="Arial" w:hAnsi="Arial" w:cs="Arial"/>
          <w:b w:val="0"/>
          <w:sz w:val="20"/>
          <w:szCs w:val="20"/>
          <w:lang w:val="en-US" w:eastAsia="en-US"/>
        </w:rPr>
        <w:t xml:space="preserve">in </w:t>
      </w:r>
      <w:r w:rsidRPr="00657DBB">
        <w:rPr>
          <w:rStyle w:val="Fett"/>
          <w:rFonts w:ascii="Arial" w:hAnsi="Arial" w:cs="Arial"/>
          <w:b w:val="0"/>
          <w:sz w:val="20"/>
          <w:szCs w:val="20"/>
          <w:lang w:val="en-US" w:eastAsia="en-US"/>
        </w:rPr>
        <w:t>financial and strategic advisory to the</w:t>
      </w:r>
      <w:r w:rsidR="007110B4">
        <w:rPr>
          <w:rStyle w:val="Fett"/>
          <w:rFonts w:ascii="Arial" w:hAnsi="Arial" w:cs="Arial"/>
          <w:b w:val="0"/>
          <w:sz w:val="20"/>
          <w:szCs w:val="20"/>
          <w:lang w:val="en-US" w:eastAsia="en-US"/>
        </w:rPr>
        <w:t xml:space="preserve"> Spanish</w:t>
      </w:r>
      <w:r w:rsidRPr="00657DBB">
        <w:rPr>
          <w:rStyle w:val="Fett"/>
          <w:rFonts w:ascii="Arial" w:hAnsi="Arial" w:cs="Arial"/>
          <w:b w:val="0"/>
          <w:sz w:val="20"/>
          <w:szCs w:val="20"/>
          <w:lang w:val="en-US" w:eastAsia="en-US"/>
        </w:rPr>
        <w:t xml:space="preserve"> real e</w:t>
      </w:r>
      <w:r w:rsidR="007110B4">
        <w:rPr>
          <w:rStyle w:val="Fett"/>
          <w:rFonts w:ascii="Arial" w:hAnsi="Arial" w:cs="Arial"/>
          <w:b w:val="0"/>
          <w:sz w:val="20"/>
          <w:szCs w:val="20"/>
          <w:lang w:val="en-US" w:eastAsia="en-US"/>
        </w:rPr>
        <w:t>state and hospitality sectors</w:t>
      </w:r>
      <w:r w:rsidRPr="00657DBB">
        <w:rPr>
          <w:rStyle w:val="Fett"/>
          <w:rFonts w:ascii="Arial" w:hAnsi="Arial" w:cs="Arial"/>
          <w:b w:val="0"/>
          <w:sz w:val="20"/>
          <w:szCs w:val="20"/>
          <w:lang w:val="en-US" w:eastAsia="en-US"/>
        </w:rPr>
        <w:t xml:space="preserve"> with a focus on M&amp;A and debt restructuring.</w:t>
      </w:r>
    </w:p>
    <w:p w:rsidR="00657DBB" w:rsidRPr="00657DBB" w:rsidRDefault="00657DBB" w:rsidP="00657DBB">
      <w:pPr>
        <w:pStyle w:val="StandardWeb"/>
        <w:rPr>
          <w:rFonts w:ascii="Arial" w:hAnsi="Arial" w:cs="Arial"/>
          <w:sz w:val="20"/>
          <w:szCs w:val="20"/>
          <w:lang w:val="en-US"/>
        </w:rPr>
      </w:pPr>
      <w:r w:rsidRPr="00657DBB">
        <w:rPr>
          <w:rFonts w:ascii="Arial" w:hAnsi="Arial" w:cs="Arial"/>
          <w:sz w:val="20"/>
          <w:szCs w:val="20"/>
          <w:lang w:val="en-US"/>
        </w:rPr>
        <w:t xml:space="preserve">To find out more, please visit </w:t>
      </w:r>
      <w:hyperlink r:id="rId7" w:history="1">
        <w:r w:rsidRPr="00657DBB">
          <w:rPr>
            <w:rStyle w:val="Hyperlink"/>
            <w:rFonts w:ascii="Arial" w:hAnsi="Arial" w:cs="Arial"/>
            <w:sz w:val="20"/>
            <w:szCs w:val="20"/>
            <w:lang w:val="en-US"/>
          </w:rPr>
          <w:t>www.aohostels.com/en</w:t>
        </w:r>
      </w:hyperlink>
      <w:r w:rsidRPr="00657DBB">
        <w:rPr>
          <w:rFonts w:ascii="Arial" w:hAnsi="Arial" w:cs="Arial"/>
          <w:sz w:val="20"/>
          <w:szCs w:val="20"/>
          <w:lang w:val="en-US"/>
        </w:rPr>
        <w:t>.</w:t>
      </w:r>
    </w:p>
    <w:p w:rsidR="00657DBB" w:rsidRPr="00657DBB" w:rsidRDefault="001D5822" w:rsidP="00657DBB">
      <w:pPr>
        <w:pStyle w:val="StandardWeb"/>
        <w:rPr>
          <w:rFonts w:ascii="Arial" w:hAnsi="Arial" w:cs="Arial"/>
          <w:sz w:val="20"/>
          <w:szCs w:val="20"/>
          <w:lang w:val="en-US"/>
        </w:rPr>
      </w:pPr>
      <w:hyperlink r:id="rId8" w:history="1">
        <w:r w:rsidR="00657DBB" w:rsidRPr="00657DBB">
          <w:rPr>
            <w:rStyle w:val="Hyperlink"/>
            <w:rFonts w:ascii="Arial" w:hAnsi="Arial" w:cs="Arial"/>
            <w:sz w:val="20"/>
            <w:szCs w:val="20"/>
            <w:lang w:val="en-US"/>
          </w:rPr>
          <w:t>Ready-to-print images</w:t>
        </w:r>
      </w:hyperlink>
      <w:r w:rsidR="00657DBB" w:rsidRPr="00657DBB">
        <w:rPr>
          <w:rFonts w:ascii="Arial" w:hAnsi="Arial" w:cs="Arial"/>
          <w:sz w:val="20"/>
          <w:szCs w:val="20"/>
          <w:lang w:val="en-US"/>
        </w:rPr>
        <w:t>, © A&amp;O HOTELS and HOSTELS Holding AG</w:t>
      </w:r>
    </w:p>
    <w:p w:rsidR="00657DBB" w:rsidRPr="00657DBB" w:rsidRDefault="00657DBB" w:rsidP="00657DBB">
      <w:pPr>
        <w:pStyle w:val="StandardWeb"/>
        <w:rPr>
          <w:rFonts w:ascii="Arial" w:hAnsi="Arial" w:cs="Arial"/>
          <w:sz w:val="20"/>
          <w:szCs w:val="20"/>
          <w:lang w:val="en-US"/>
        </w:rPr>
      </w:pPr>
      <w:r w:rsidRPr="00657DBB">
        <w:rPr>
          <w:rFonts w:ascii="Arial" w:hAnsi="Arial" w:cs="Arial"/>
          <w:sz w:val="20"/>
          <w:szCs w:val="20"/>
          <w:lang w:val="en-US"/>
        </w:rPr>
        <w:t xml:space="preserve">Press and download area: </w:t>
      </w:r>
      <w:hyperlink r:id="rId9" w:history="1">
        <w:r w:rsidRPr="00657DBB">
          <w:rPr>
            <w:rStyle w:val="Hyperlink"/>
            <w:rFonts w:ascii="Arial" w:hAnsi="Arial" w:cs="Arial"/>
            <w:sz w:val="20"/>
            <w:szCs w:val="20"/>
            <w:lang w:val="en-US"/>
          </w:rPr>
          <w:t>https://www.aohostels.com/en/press/press-releases</w:t>
        </w:r>
      </w:hyperlink>
    </w:p>
    <w:p w:rsidR="0001134D" w:rsidRPr="00657DBB" w:rsidRDefault="0001134D" w:rsidP="00FF623E">
      <w:pPr>
        <w:jc w:val="both"/>
        <w:rPr>
          <w:rFonts w:ascii="Arial" w:hAnsi="Arial" w:cs="Arial"/>
          <w:b/>
          <w:sz w:val="20"/>
          <w:szCs w:val="20"/>
          <w:lang w:val="en-US"/>
        </w:rPr>
      </w:pPr>
    </w:p>
    <w:p w:rsidR="00657DBB" w:rsidRPr="00657DBB" w:rsidRDefault="00657DBB" w:rsidP="00657DBB">
      <w:pPr>
        <w:spacing w:before="100" w:beforeAutospacing="1" w:after="100" w:afterAutospacing="1" w:line="240" w:lineRule="auto"/>
        <w:rPr>
          <w:rFonts w:ascii="Arial" w:eastAsia="Times New Roman" w:hAnsi="Arial" w:cs="Arial"/>
          <w:sz w:val="18"/>
          <w:szCs w:val="18"/>
          <w:lang w:val="en-US" w:eastAsia="de-DE"/>
        </w:rPr>
      </w:pPr>
      <w:r w:rsidRPr="00A32C68">
        <w:rPr>
          <w:rFonts w:ascii="Arial" w:eastAsia="Times New Roman" w:hAnsi="Arial" w:cs="Arial"/>
          <w:b/>
          <w:bCs/>
          <w:sz w:val="18"/>
          <w:szCs w:val="18"/>
          <w:lang w:val="en-US" w:eastAsia="de-DE"/>
        </w:rPr>
        <w:t xml:space="preserve">About A&amp;O </w:t>
      </w:r>
    </w:p>
    <w:p w:rsidR="00657DBB" w:rsidRPr="00657DBB" w:rsidRDefault="00657DBB" w:rsidP="00A32C68">
      <w:pPr>
        <w:spacing w:before="100" w:beforeAutospacing="1" w:after="100" w:afterAutospacing="1"/>
        <w:rPr>
          <w:rFonts w:ascii="Arial" w:eastAsia="Times New Roman" w:hAnsi="Arial" w:cs="Arial"/>
          <w:sz w:val="18"/>
          <w:szCs w:val="18"/>
          <w:lang w:val="en-US" w:eastAsia="de-DE"/>
        </w:rPr>
      </w:pPr>
      <w:r w:rsidRPr="00657DBB">
        <w:rPr>
          <w:rFonts w:ascii="Arial" w:eastAsia="Times New Roman" w:hAnsi="Arial" w:cs="Arial"/>
          <w:sz w:val="18"/>
          <w:szCs w:val="18"/>
          <w:lang w:val="en-US" w:eastAsia="de-DE"/>
        </w:rPr>
        <w:t xml:space="preserve">A&amp;O has been managing 34 establishments in 22 cities and six countries (Germany, Austria, the Netherlands, Czech Republic, Denmark and Italy) since 2000. As Europe's largest provider of hostel accommodation, the chain reports annual growth of over 15 percent. A&amp;O Copenhagen Nørrebro opened in May 2017, followed by A&amp;O Venice </w:t>
      </w:r>
      <w:proofErr w:type="spellStart"/>
      <w:r w:rsidRPr="00657DBB">
        <w:rPr>
          <w:rFonts w:ascii="Arial" w:eastAsia="Times New Roman" w:hAnsi="Arial" w:cs="Arial"/>
          <w:sz w:val="18"/>
          <w:szCs w:val="18"/>
          <w:lang w:val="en-US" w:eastAsia="de-DE"/>
        </w:rPr>
        <w:t>Mestre</w:t>
      </w:r>
      <w:proofErr w:type="spellEnd"/>
      <w:r w:rsidRPr="00657DBB">
        <w:rPr>
          <w:rFonts w:ascii="Arial" w:eastAsia="Times New Roman" w:hAnsi="Arial" w:cs="Arial"/>
          <w:sz w:val="18"/>
          <w:szCs w:val="18"/>
          <w:lang w:val="en-US" w:eastAsia="de-DE"/>
        </w:rPr>
        <w:t xml:space="preserve"> in July and A&amp;O Bremen Main Station in October. Among others, the Group will also open another hotel in Frankfurt am Main in 2018. A&amp;O posted revenue of around €114 million with around 24,000 beds and more than 3.7 million overnight stays in 2016.</w:t>
      </w:r>
    </w:p>
    <w:p w:rsidR="00657DBB" w:rsidRPr="00657DBB" w:rsidRDefault="00657DBB" w:rsidP="00A32C68">
      <w:pPr>
        <w:spacing w:after="0"/>
        <w:rPr>
          <w:rFonts w:ascii="Arial" w:eastAsia="Times New Roman" w:hAnsi="Arial" w:cs="Arial"/>
          <w:sz w:val="20"/>
          <w:szCs w:val="20"/>
          <w:lang w:val="en-US" w:eastAsia="de-DE"/>
        </w:rPr>
      </w:pPr>
    </w:p>
    <w:p w:rsidR="00657DBB" w:rsidRPr="00657DBB" w:rsidRDefault="00657DBB" w:rsidP="00A32C68">
      <w:pPr>
        <w:pStyle w:val="EinfAbs"/>
        <w:spacing w:line="276" w:lineRule="auto"/>
        <w:jc w:val="both"/>
        <w:rPr>
          <w:rFonts w:ascii="Arial" w:eastAsia="Times New Roman" w:hAnsi="Arial" w:cs="Arial"/>
          <w:sz w:val="20"/>
          <w:szCs w:val="20"/>
          <w:lang w:val="en-US" w:eastAsia="de-DE"/>
        </w:rPr>
      </w:pPr>
      <w:r w:rsidRPr="00657DBB">
        <w:rPr>
          <w:rFonts w:ascii="Arial" w:eastAsia="Times New Roman" w:hAnsi="Arial" w:cs="Arial"/>
          <w:b/>
          <w:bCs/>
          <w:sz w:val="20"/>
          <w:szCs w:val="20"/>
          <w:lang w:val="en-US" w:eastAsia="de-DE"/>
        </w:rPr>
        <w:t xml:space="preserve">Contact for editors: </w:t>
      </w:r>
    </w:p>
    <w:p w:rsidR="00657DBB" w:rsidRPr="00657DBB" w:rsidRDefault="00657DBB" w:rsidP="00A32C68">
      <w:pPr>
        <w:spacing w:after="0"/>
        <w:rPr>
          <w:rFonts w:ascii="Arial" w:eastAsia="Times New Roman" w:hAnsi="Arial" w:cs="Arial"/>
          <w:sz w:val="20"/>
          <w:szCs w:val="20"/>
          <w:lang w:val="en-US" w:eastAsia="de-DE"/>
        </w:rPr>
      </w:pPr>
      <w:r w:rsidRPr="00657DBB">
        <w:rPr>
          <w:rFonts w:ascii="Arial" w:eastAsia="Times New Roman" w:hAnsi="Arial" w:cs="Arial"/>
          <w:sz w:val="20"/>
          <w:szCs w:val="20"/>
          <w:lang w:val="en-US" w:eastAsia="de-DE"/>
        </w:rPr>
        <w:t>Text&amp;Aktion, Birgit Rapp</w:t>
      </w:r>
    </w:p>
    <w:p w:rsidR="00657DBB" w:rsidRPr="00657DBB" w:rsidRDefault="00657DBB" w:rsidP="00A32C68">
      <w:pPr>
        <w:spacing w:after="0"/>
        <w:rPr>
          <w:rFonts w:ascii="Arial" w:eastAsia="Times New Roman" w:hAnsi="Arial" w:cs="Arial"/>
          <w:sz w:val="20"/>
          <w:szCs w:val="20"/>
          <w:lang w:eastAsia="de-DE"/>
        </w:rPr>
      </w:pPr>
      <w:r w:rsidRPr="00657DBB">
        <w:rPr>
          <w:rFonts w:ascii="Arial" w:eastAsia="Times New Roman" w:hAnsi="Arial" w:cs="Arial"/>
          <w:sz w:val="20"/>
          <w:szCs w:val="20"/>
          <w:lang w:eastAsia="de-DE"/>
        </w:rPr>
        <w:t>Kaiser-Friedrich-Ring 53</w:t>
      </w:r>
    </w:p>
    <w:p w:rsidR="00657DBB" w:rsidRPr="00657DBB" w:rsidRDefault="00657DBB" w:rsidP="00A32C68">
      <w:pPr>
        <w:spacing w:after="0"/>
        <w:rPr>
          <w:rFonts w:ascii="Arial" w:eastAsia="Times New Roman" w:hAnsi="Arial" w:cs="Arial"/>
          <w:sz w:val="20"/>
          <w:szCs w:val="20"/>
          <w:lang w:eastAsia="de-DE"/>
        </w:rPr>
      </w:pPr>
      <w:r w:rsidRPr="00657DBB">
        <w:rPr>
          <w:rFonts w:ascii="Arial" w:eastAsia="Times New Roman" w:hAnsi="Arial" w:cs="Arial"/>
          <w:sz w:val="20"/>
          <w:szCs w:val="20"/>
          <w:lang w:eastAsia="de-DE"/>
        </w:rPr>
        <w:t>65185 Wiesbaden</w:t>
      </w:r>
    </w:p>
    <w:p w:rsidR="00657DBB" w:rsidRPr="00657DBB" w:rsidRDefault="00657DBB" w:rsidP="00A32C68">
      <w:pPr>
        <w:spacing w:after="0"/>
        <w:rPr>
          <w:rFonts w:ascii="Arial" w:eastAsia="Times New Roman" w:hAnsi="Arial" w:cs="Arial"/>
          <w:sz w:val="20"/>
          <w:szCs w:val="20"/>
          <w:lang w:eastAsia="de-DE"/>
        </w:rPr>
      </w:pPr>
      <w:r w:rsidRPr="00657DBB">
        <w:rPr>
          <w:rFonts w:ascii="Arial" w:eastAsia="Times New Roman" w:hAnsi="Arial" w:cs="Arial"/>
          <w:sz w:val="20"/>
          <w:szCs w:val="20"/>
          <w:lang w:eastAsia="de-DE"/>
        </w:rPr>
        <w:t>Tel: +49 (0) 611 – 9 86 96 – 22</w:t>
      </w:r>
    </w:p>
    <w:p w:rsidR="00657DBB" w:rsidRPr="00657DBB" w:rsidRDefault="00657DBB" w:rsidP="00A32C68">
      <w:pPr>
        <w:spacing w:after="0"/>
        <w:rPr>
          <w:rFonts w:ascii="Arial" w:eastAsia="Times New Roman" w:hAnsi="Arial" w:cs="Arial"/>
          <w:sz w:val="20"/>
          <w:szCs w:val="20"/>
          <w:lang w:val="en-US" w:eastAsia="de-DE"/>
        </w:rPr>
      </w:pPr>
      <w:r w:rsidRPr="00657DBB">
        <w:rPr>
          <w:rFonts w:ascii="Arial" w:eastAsia="Times New Roman" w:hAnsi="Arial" w:cs="Arial"/>
          <w:sz w:val="20"/>
          <w:szCs w:val="20"/>
          <w:lang w:val="en-US" w:eastAsia="de-DE"/>
        </w:rPr>
        <w:t>Email: Birgit.Rapp@text-aktion.com</w:t>
      </w:r>
    </w:p>
    <w:p w:rsidR="0033598A" w:rsidRPr="00657DBB" w:rsidRDefault="0033598A" w:rsidP="00A32C68">
      <w:pPr>
        <w:pStyle w:val="EinfAbs"/>
        <w:spacing w:line="276" w:lineRule="auto"/>
        <w:jc w:val="both"/>
        <w:rPr>
          <w:rFonts w:ascii="Arial" w:hAnsi="Arial" w:cs="Arial"/>
          <w:sz w:val="20"/>
          <w:szCs w:val="20"/>
          <w:lang w:val="en-US"/>
        </w:rPr>
      </w:pPr>
    </w:p>
    <w:sectPr w:rsidR="0033598A" w:rsidRPr="00657DB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22" w:rsidRDefault="001D5822" w:rsidP="00741DDC">
      <w:pPr>
        <w:spacing w:after="0" w:line="240" w:lineRule="auto"/>
      </w:pPr>
      <w:r>
        <w:separator/>
      </w:r>
    </w:p>
  </w:endnote>
  <w:endnote w:type="continuationSeparator" w:id="0">
    <w:p w:rsidR="001D5822" w:rsidRDefault="001D5822" w:rsidP="0074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22" w:rsidRDefault="001D5822" w:rsidP="00741DDC">
      <w:pPr>
        <w:spacing w:after="0" w:line="240" w:lineRule="auto"/>
      </w:pPr>
      <w:r>
        <w:separator/>
      </w:r>
    </w:p>
  </w:footnote>
  <w:footnote w:type="continuationSeparator" w:id="0">
    <w:p w:rsidR="001D5822" w:rsidRDefault="001D5822" w:rsidP="00741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DC" w:rsidRDefault="00741DDC">
    <w:pPr>
      <w:pStyle w:val="Kopfzeile"/>
    </w:pPr>
    <w:r>
      <w:rPr>
        <w:noProof/>
        <w:lang w:eastAsia="de-DE"/>
      </w:rPr>
      <w:drawing>
        <wp:anchor distT="0" distB="0" distL="114300" distR="114300" simplePos="0" relativeHeight="251659264" behindDoc="1" locked="0" layoutInCell="1" allowOverlap="1" wp14:anchorId="69B5569F" wp14:editId="6CC9029A">
          <wp:simplePos x="0" y="0"/>
          <wp:positionH relativeFrom="margin">
            <wp:posOffset>-299720</wp:posOffset>
          </wp:positionH>
          <wp:positionV relativeFrom="paragraph">
            <wp:posOffset>-411480</wp:posOffset>
          </wp:positionV>
          <wp:extent cx="6817434" cy="1632775"/>
          <wp:effectExtent l="0" t="0" r="2540"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Maike-Pressemitteilung.jpg"/>
                  <pic:cNvPicPr/>
                </pic:nvPicPr>
                <pic:blipFill>
                  <a:blip r:embed="rId1">
                    <a:extLst>
                      <a:ext uri="{28A0092B-C50C-407E-A947-70E740481C1C}">
                        <a14:useLocalDpi xmlns:a14="http://schemas.microsoft.com/office/drawing/2010/main" val="0"/>
                      </a:ext>
                    </a:extLst>
                  </a:blip>
                  <a:stretch>
                    <a:fillRect/>
                  </a:stretch>
                </pic:blipFill>
                <pic:spPr>
                  <a:xfrm>
                    <a:off x="0" y="0"/>
                    <a:ext cx="6817434" cy="1632775"/>
                  </a:xfrm>
                  <a:prstGeom prst="rect">
                    <a:avLst/>
                  </a:prstGeom>
                </pic:spPr>
              </pic:pic>
            </a:graphicData>
          </a:graphic>
          <wp14:sizeRelH relativeFrom="margin">
            <wp14:pctWidth>0</wp14:pctWidth>
          </wp14:sizeRelH>
          <wp14:sizeRelV relativeFrom="margin">
            <wp14:pctHeight>0</wp14:pctHeight>
          </wp14:sizeRelV>
        </wp:anchor>
      </w:drawing>
    </w:r>
  </w:p>
  <w:p w:rsidR="00741DDC" w:rsidRDefault="00741DDC" w:rsidP="00741DDC">
    <w:pPr>
      <w:pStyle w:val="Kopfzeile"/>
      <w:tabs>
        <w:tab w:val="clear" w:pos="4536"/>
        <w:tab w:val="clear" w:pos="9072"/>
        <w:tab w:val="left" w:pos="1650"/>
      </w:tabs>
    </w:pPr>
    <w:r>
      <w:tab/>
    </w:r>
  </w:p>
  <w:p w:rsidR="00741DDC" w:rsidRDefault="00741DDC">
    <w:pPr>
      <w:pStyle w:val="Kopfzeile"/>
    </w:pPr>
  </w:p>
  <w:p w:rsidR="00741DDC" w:rsidRDefault="00741DDC">
    <w:pPr>
      <w:pStyle w:val="Kopfzeile"/>
    </w:pPr>
  </w:p>
  <w:p w:rsidR="00741DDC" w:rsidRDefault="00741DDC">
    <w:pPr>
      <w:pStyle w:val="Kopfzeile"/>
    </w:pPr>
  </w:p>
  <w:p w:rsidR="00741DDC" w:rsidRDefault="00741DDC">
    <w:pPr>
      <w:pStyle w:val="Kopfzeile"/>
    </w:pPr>
  </w:p>
  <w:p w:rsidR="00741DDC" w:rsidRDefault="00741DDC">
    <w:pPr>
      <w:pStyle w:val="Kopfzeile"/>
    </w:pPr>
  </w:p>
  <w:p w:rsidR="00741DDC" w:rsidRDefault="00741D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DC"/>
    <w:rsid w:val="0001134D"/>
    <w:rsid w:val="00053228"/>
    <w:rsid w:val="00072EA1"/>
    <w:rsid w:val="00097466"/>
    <w:rsid w:val="000A5AFE"/>
    <w:rsid w:val="000D6B45"/>
    <w:rsid w:val="000F7826"/>
    <w:rsid w:val="00150F9A"/>
    <w:rsid w:val="00152226"/>
    <w:rsid w:val="00163289"/>
    <w:rsid w:val="001921F7"/>
    <w:rsid w:val="001D5822"/>
    <w:rsid w:val="001F04E4"/>
    <w:rsid w:val="001F4CD6"/>
    <w:rsid w:val="00203CB0"/>
    <w:rsid w:val="00215DD9"/>
    <w:rsid w:val="00227FA6"/>
    <w:rsid w:val="002450E9"/>
    <w:rsid w:val="00266D87"/>
    <w:rsid w:val="0028089E"/>
    <w:rsid w:val="0029013F"/>
    <w:rsid w:val="002C32DF"/>
    <w:rsid w:val="0033598A"/>
    <w:rsid w:val="00381F09"/>
    <w:rsid w:val="0040606E"/>
    <w:rsid w:val="00530B16"/>
    <w:rsid w:val="005F45AD"/>
    <w:rsid w:val="0063234E"/>
    <w:rsid w:val="00657DBB"/>
    <w:rsid w:val="0066596F"/>
    <w:rsid w:val="006B348C"/>
    <w:rsid w:val="006E34B6"/>
    <w:rsid w:val="007110B4"/>
    <w:rsid w:val="00741DDC"/>
    <w:rsid w:val="007537BF"/>
    <w:rsid w:val="007767A1"/>
    <w:rsid w:val="00785B0D"/>
    <w:rsid w:val="007B1B6B"/>
    <w:rsid w:val="007E6694"/>
    <w:rsid w:val="00806256"/>
    <w:rsid w:val="008E2296"/>
    <w:rsid w:val="008F28C2"/>
    <w:rsid w:val="00914F4A"/>
    <w:rsid w:val="009328A0"/>
    <w:rsid w:val="009403CD"/>
    <w:rsid w:val="00971EFD"/>
    <w:rsid w:val="00991EFB"/>
    <w:rsid w:val="009A3E50"/>
    <w:rsid w:val="009B0B50"/>
    <w:rsid w:val="009F4FBD"/>
    <w:rsid w:val="009F5720"/>
    <w:rsid w:val="00A30ED0"/>
    <w:rsid w:val="00A32C68"/>
    <w:rsid w:val="00A53BF2"/>
    <w:rsid w:val="00A763F5"/>
    <w:rsid w:val="00AB35BA"/>
    <w:rsid w:val="00AC479D"/>
    <w:rsid w:val="00AE26F9"/>
    <w:rsid w:val="00B57068"/>
    <w:rsid w:val="00B57BA9"/>
    <w:rsid w:val="00B84A4D"/>
    <w:rsid w:val="00BA2B35"/>
    <w:rsid w:val="00BA5581"/>
    <w:rsid w:val="00BE0F17"/>
    <w:rsid w:val="00C0075D"/>
    <w:rsid w:val="00C06E6C"/>
    <w:rsid w:val="00CE75BF"/>
    <w:rsid w:val="00CF5D0A"/>
    <w:rsid w:val="00D03058"/>
    <w:rsid w:val="00D341C3"/>
    <w:rsid w:val="00DA4F31"/>
    <w:rsid w:val="00DA735A"/>
    <w:rsid w:val="00DD07A9"/>
    <w:rsid w:val="00E00ECA"/>
    <w:rsid w:val="00E07318"/>
    <w:rsid w:val="00E60B7B"/>
    <w:rsid w:val="00E82A74"/>
    <w:rsid w:val="00E95C4B"/>
    <w:rsid w:val="00EB2A50"/>
    <w:rsid w:val="00F56C0F"/>
    <w:rsid w:val="00F77A59"/>
    <w:rsid w:val="00FA37FF"/>
    <w:rsid w:val="00FC0C09"/>
    <w:rsid w:val="00FD526C"/>
    <w:rsid w:val="00FD7E16"/>
    <w:rsid w:val="00FF6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B455A-34AE-4CD8-91C5-B5C2555D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DD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1D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DDC"/>
  </w:style>
  <w:style w:type="paragraph" w:styleId="Fuzeile">
    <w:name w:val="footer"/>
    <w:basedOn w:val="Standard"/>
    <w:link w:val="FuzeileZchn"/>
    <w:uiPriority w:val="99"/>
    <w:unhideWhenUsed/>
    <w:rsid w:val="00741D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DDC"/>
  </w:style>
  <w:style w:type="paragraph" w:customStyle="1" w:styleId="EinfAbs">
    <w:name w:val="[Einf. Abs.]"/>
    <w:basedOn w:val="Standard"/>
    <w:uiPriority w:val="99"/>
    <w:rsid w:val="00741DD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741DDC"/>
    <w:rPr>
      <w:color w:val="0563C1" w:themeColor="hyperlink"/>
      <w:u w:val="single"/>
    </w:rPr>
  </w:style>
  <w:style w:type="paragraph" w:styleId="Listenabsatz">
    <w:name w:val="List Paragraph"/>
    <w:basedOn w:val="Standard"/>
    <w:uiPriority w:val="34"/>
    <w:qFormat/>
    <w:rsid w:val="0066596F"/>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537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7BF"/>
    <w:rPr>
      <w:rFonts w:ascii="Segoe UI" w:hAnsi="Segoe UI" w:cs="Segoe UI"/>
      <w:sz w:val="18"/>
      <w:szCs w:val="18"/>
    </w:rPr>
  </w:style>
  <w:style w:type="paragraph" w:styleId="StandardWeb">
    <w:name w:val="Normal (Web)"/>
    <w:basedOn w:val="Standard"/>
    <w:uiPriority w:val="99"/>
    <w:semiHidden/>
    <w:unhideWhenUsed/>
    <w:rsid w:val="0063234E"/>
    <w:pPr>
      <w:spacing w:before="100" w:beforeAutospacing="1" w:after="100" w:afterAutospacing="1" w:line="240" w:lineRule="auto"/>
    </w:pPr>
    <w:rPr>
      <w:rFonts w:ascii="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33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3598A"/>
    <w:rPr>
      <w:rFonts w:ascii="Courier New" w:eastAsia="Times New Roman" w:hAnsi="Courier New" w:cs="Courier New"/>
      <w:sz w:val="20"/>
      <w:szCs w:val="20"/>
      <w:lang w:eastAsia="de-DE"/>
    </w:rPr>
  </w:style>
  <w:style w:type="character" w:styleId="Fett">
    <w:name w:val="Strong"/>
    <w:basedOn w:val="Absatz-Standardschriftart"/>
    <w:uiPriority w:val="22"/>
    <w:qFormat/>
    <w:rsid w:val="00657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4434">
      <w:bodyDiv w:val="1"/>
      <w:marLeft w:val="0"/>
      <w:marRight w:val="0"/>
      <w:marTop w:val="0"/>
      <w:marBottom w:val="0"/>
      <w:divBdr>
        <w:top w:val="none" w:sz="0" w:space="0" w:color="auto"/>
        <w:left w:val="none" w:sz="0" w:space="0" w:color="auto"/>
        <w:bottom w:val="none" w:sz="0" w:space="0" w:color="auto"/>
        <w:right w:val="none" w:sz="0" w:space="0" w:color="auto"/>
      </w:divBdr>
    </w:div>
    <w:div w:id="366295012">
      <w:bodyDiv w:val="1"/>
      <w:marLeft w:val="0"/>
      <w:marRight w:val="0"/>
      <w:marTop w:val="0"/>
      <w:marBottom w:val="0"/>
      <w:divBdr>
        <w:top w:val="none" w:sz="0" w:space="0" w:color="auto"/>
        <w:left w:val="none" w:sz="0" w:space="0" w:color="auto"/>
        <w:bottom w:val="none" w:sz="0" w:space="0" w:color="auto"/>
        <w:right w:val="none" w:sz="0" w:space="0" w:color="auto"/>
      </w:divBdr>
    </w:div>
    <w:div w:id="516113589">
      <w:bodyDiv w:val="1"/>
      <w:marLeft w:val="0"/>
      <w:marRight w:val="0"/>
      <w:marTop w:val="0"/>
      <w:marBottom w:val="0"/>
      <w:divBdr>
        <w:top w:val="none" w:sz="0" w:space="0" w:color="auto"/>
        <w:left w:val="none" w:sz="0" w:space="0" w:color="auto"/>
        <w:bottom w:val="none" w:sz="0" w:space="0" w:color="auto"/>
        <w:right w:val="none" w:sz="0" w:space="0" w:color="auto"/>
      </w:divBdr>
    </w:div>
    <w:div w:id="618266776">
      <w:bodyDiv w:val="1"/>
      <w:marLeft w:val="0"/>
      <w:marRight w:val="0"/>
      <w:marTop w:val="0"/>
      <w:marBottom w:val="0"/>
      <w:divBdr>
        <w:top w:val="none" w:sz="0" w:space="0" w:color="auto"/>
        <w:left w:val="none" w:sz="0" w:space="0" w:color="auto"/>
        <w:bottom w:val="none" w:sz="0" w:space="0" w:color="auto"/>
        <w:right w:val="none" w:sz="0" w:space="0" w:color="auto"/>
      </w:divBdr>
    </w:div>
    <w:div w:id="736822737">
      <w:bodyDiv w:val="1"/>
      <w:marLeft w:val="0"/>
      <w:marRight w:val="0"/>
      <w:marTop w:val="0"/>
      <w:marBottom w:val="0"/>
      <w:divBdr>
        <w:top w:val="none" w:sz="0" w:space="0" w:color="auto"/>
        <w:left w:val="none" w:sz="0" w:space="0" w:color="auto"/>
        <w:bottom w:val="none" w:sz="0" w:space="0" w:color="auto"/>
        <w:right w:val="none" w:sz="0" w:space="0" w:color="auto"/>
      </w:divBdr>
    </w:div>
    <w:div w:id="1387027121">
      <w:bodyDiv w:val="1"/>
      <w:marLeft w:val="0"/>
      <w:marRight w:val="0"/>
      <w:marTop w:val="0"/>
      <w:marBottom w:val="0"/>
      <w:divBdr>
        <w:top w:val="none" w:sz="0" w:space="0" w:color="auto"/>
        <w:left w:val="none" w:sz="0" w:space="0" w:color="auto"/>
        <w:bottom w:val="none" w:sz="0" w:space="0" w:color="auto"/>
        <w:right w:val="none" w:sz="0" w:space="0" w:color="auto"/>
      </w:divBdr>
    </w:div>
    <w:div w:id="1598366789">
      <w:bodyDiv w:val="1"/>
      <w:marLeft w:val="0"/>
      <w:marRight w:val="0"/>
      <w:marTop w:val="0"/>
      <w:marBottom w:val="0"/>
      <w:divBdr>
        <w:top w:val="none" w:sz="0" w:space="0" w:color="auto"/>
        <w:left w:val="none" w:sz="0" w:space="0" w:color="auto"/>
        <w:bottom w:val="none" w:sz="0" w:space="0" w:color="auto"/>
        <w:right w:val="none" w:sz="0" w:space="0" w:color="auto"/>
      </w:divBdr>
    </w:div>
    <w:div w:id="18968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hostels.com/en/infos/photo-gallery/?house=47" TargetMode="External"/><Relationship Id="rId3" Type="http://schemas.openxmlformats.org/officeDocument/2006/relationships/webSettings" Target="webSettings.xml"/><Relationship Id="rId7" Type="http://schemas.openxmlformats.org/officeDocument/2006/relationships/hyperlink" Target="http://www.aohostels.com/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ohostels.com/en/press/press-rele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Hendrys | Text&amp;Aktion</dc:creator>
  <cp:keywords/>
  <dc:description/>
  <cp:lastModifiedBy>Janine Feser</cp:lastModifiedBy>
  <cp:revision>2</cp:revision>
  <cp:lastPrinted>2018-01-19T11:19:00Z</cp:lastPrinted>
  <dcterms:created xsi:type="dcterms:W3CDTF">2018-01-22T14:54:00Z</dcterms:created>
  <dcterms:modified xsi:type="dcterms:W3CDTF">2018-01-22T14:54:00Z</dcterms:modified>
</cp:coreProperties>
</file>